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0777A" w14:textId="77777777" w:rsidR="007C7BC4" w:rsidRDefault="007C7BC4" w:rsidP="007C7BC4">
      <w:pPr>
        <w:pStyle w:val="Heading2"/>
        <w:rPr>
          <w:rFonts w:ascii="Times-Roman" w:hAnsi="Times-Roman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34044BDA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23DEBD71" w14:textId="77777777" w:rsidR="00BB0E6E" w:rsidRDefault="00C22611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39D54D1" wp14:editId="45CB7E89">
            <wp:extent cx="6671310" cy="4756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66A53" w14:textId="77777777" w:rsidR="00130D82" w:rsidRDefault="00130D82" w:rsidP="007C7BC4">
      <w:pPr>
        <w:rPr>
          <w:rFonts w:ascii="Times-Bold" w:hAnsi="Times-Bold"/>
          <w:b/>
          <w:snapToGrid w:val="0"/>
          <w:sz w:val="24"/>
        </w:rPr>
      </w:pPr>
    </w:p>
    <w:p w14:paraId="7DF9B68F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BB0E6E">
        <w:rPr>
          <w:rFonts w:ascii="Times-Bold" w:hAnsi="Times-Bold"/>
          <w:b/>
          <w:snapToGrid w:val="0"/>
          <w:sz w:val="24"/>
        </w:rPr>
        <w:t>1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BE6352">
        <w:rPr>
          <w:rFonts w:ascii="Times-Bold" w:hAnsi="Times-Bold"/>
          <w:b/>
          <w:snapToGrid w:val="0"/>
          <w:sz w:val="24"/>
        </w:rPr>
        <w:t>Distributing Emergency Supplies</w:t>
      </w:r>
    </w:p>
    <w:p w14:paraId="6FDD85EE" w14:textId="77777777" w:rsidR="007C7BC4" w:rsidRPr="00202FA7" w:rsidRDefault="00BE6352" w:rsidP="00130D82">
      <w:pPr>
        <w:jc w:val="both"/>
        <w:rPr>
          <w:rFonts w:ascii="Times-Bold" w:hAnsi="Times-Bold"/>
          <w:b/>
          <w:sz w:val="16"/>
          <w:szCs w:val="16"/>
        </w:rPr>
      </w:pPr>
      <w:r>
        <w:rPr>
          <w:rFonts w:ascii="Times-Bold" w:hAnsi="Times-Bold"/>
          <w:snapToGrid w:val="0"/>
          <w:sz w:val="24"/>
        </w:rPr>
        <w:t>In anticipation of an emergency situation, emergency supplies of food, water, and fuel are distributed to supply statio</w:t>
      </w:r>
      <w:r w:rsidR="00130D82">
        <w:rPr>
          <w:rFonts w:ascii="Times-Bold" w:hAnsi="Times-Bold"/>
          <w:snapToGrid w:val="0"/>
          <w:sz w:val="24"/>
        </w:rPr>
        <w:t xml:space="preserve">ns. </w:t>
      </w:r>
      <w:r w:rsidR="00ED07E7">
        <w:rPr>
          <w:rFonts w:ascii="Times-Bold" w:hAnsi="Times-Bold"/>
          <w:snapToGrid w:val="0"/>
          <w:sz w:val="24"/>
        </w:rPr>
        <w:t xml:space="preserve">In the event of an emergency, access to the </w:t>
      </w:r>
      <w:r w:rsidR="002D50FD">
        <w:rPr>
          <w:rFonts w:ascii="Times-Bold" w:hAnsi="Times-Bold"/>
          <w:snapToGrid w:val="0"/>
          <w:sz w:val="24"/>
        </w:rPr>
        <w:t>s</w:t>
      </w:r>
      <w:r w:rsidR="00ED07E7">
        <w:rPr>
          <w:rFonts w:ascii="Times-Bold" w:hAnsi="Times-Bold"/>
          <w:snapToGrid w:val="0"/>
          <w:sz w:val="24"/>
        </w:rPr>
        <w:t xml:space="preserve">upply </w:t>
      </w:r>
      <w:r w:rsidR="002D50FD">
        <w:rPr>
          <w:rFonts w:ascii="Times-Bold" w:hAnsi="Times-Bold"/>
          <w:snapToGrid w:val="0"/>
          <w:sz w:val="24"/>
        </w:rPr>
        <w:t>s</w:t>
      </w:r>
      <w:r w:rsidR="00ED07E7">
        <w:rPr>
          <w:rFonts w:ascii="Times-Bold" w:hAnsi="Times-Bold"/>
          <w:snapToGrid w:val="0"/>
          <w:sz w:val="24"/>
        </w:rPr>
        <w:t>t</w:t>
      </w:r>
      <w:r w:rsidR="00130D82">
        <w:rPr>
          <w:rFonts w:ascii="Times-Bold" w:hAnsi="Times-Bold"/>
          <w:snapToGrid w:val="0"/>
          <w:sz w:val="24"/>
        </w:rPr>
        <w:t xml:space="preserve">ations is extremely important. </w:t>
      </w:r>
      <w:r>
        <w:rPr>
          <w:rFonts w:ascii="Times-Bold" w:hAnsi="Times-Bold"/>
          <w:snapToGrid w:val="0"/>
          <w:sz w:val="24"/>
        </w:rPr>
        <w:t>What is the most effective distribution of emergency supplies, so that should an emergency arise, supplies can be easily accessed?</w:t>
      </w:r>
      <w:r w:rsidR="007C7BC4" w:rsidRPr="00202FA7">
        <w:rPr>
          <w:sz w:val="16"/>
          <w:szCs w:val="16"/>
        </w:rPr>
        <w:t xml:space="preserve"> </w:t>
      </w:r>
    </w:p>
    <w:p w14:paraId="2067F093" w14:textId="77777777" w:rsidR="00130D82" w:rsidRDefault="00130D82" w:rsidP="007C7BC4">
      <w:pPr>
        <w:jc w:val="both"/>
        <w:rPr>
          <w:rFonts w:ascii="Times-Bold" w:hAnsi="Times-Bold"/>
          <w:b/>
          <w:snapToGrid w:val="0"/>
          <w:sz w:val="24"/>
        </w:rPr>
      </w:pPr>
    </w:p>
    <w:p w14:paraId="4E850DA5" w14:textId="77777777" w:rsidR="007C7BC4" w:rsidRDefault="007C7BC4" w:rsidP="007C7BC4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1694F67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69425F">
        <w:rPr>
          <w:rFonts w:ascii="Times-Roman" w:hAnsi="Times-Roman"/>
          <w:snapToGrid w:val="0"/>
          <w:sz w:val="24"/>
        </w:rPr>
        <w:t>Supply Line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201801CE" w14:textId="77777777" w:rsidR="00B273CF" w:rsidRDefault="00B273CF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Set the number of runs to 3.</w:t>
      </w:r>
      <w:r w:rsidR="00130D82">
        <w:rPr>
          <w:rFonts w:ascii="Times-Roman" w:hAnsi="Times-Roman"/>
          <w:snapToGrid w:val="0"/>
          <w:sz w:val="24"/>
        </w:rPr>
        <w:t xml:space="preserve"> </w:t>
      </w:r>
      <w:r w:rsidR="00BD49D2">
        <w:rPr>
          <w:rFonts w:ascii="Times-Roman" w:hAnsi="Times-Roman"/>
          <w:snapToGrid w:val="0"/>
          <w:sz w:val="24"/>
        </w:rPr>
        <w:t xml:space="preserve">(You may set the number of units per supply icon to whatever value you </w:t>
      </w:r>
      <w:r w:rsidR="00BD49D2">
        <w:rPr>
          <w:rFonts w:ascii="Times-Roman" w:hAnsi="Times-Roman"/>
          <w:snapToGrid w:val="0"/>
          <w:sz w:val="24"/>
        </w:rPr>
        <w:tab/>
        <w:t>wish; just be sure to keep that</w:t>
      </w:r>
      <w:r w:rsidR="004070B7">
        <w:rPr>
          <w:rFonts w:ascii="Times-Roman" w:hAnsi="Times-Roman"/>
          <w:snapToGrid w:val="0"/>
          <w:sz w:val="24"/>
        </w:rPr>
        <w:t xml:space="preserve"> value the same for the entire lesson</w:t>
      </w:r>
      <w:r w:rsidR="00BD49D2">
        <w:rPr>
          <w:rFonts w:ascii="Times-Roman" w:hAnsi="Times-Roman"/>
          <w:snapToGrid w:val="0"/>
          <w:sz w:val="24"/>
        </w:rPr>
        <w:t>.)</w:t>
      </w:r>
    </w:p>
    <w:p w14:paraId="5409F814" w14:textId="77777777" w:rsidR="007847CD" w:rsidRDefault="00B273CF" w:rsidP="007847C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</w:t>
      </w:r>
      <w:r w:rsidR="007C7BC4">
        <w:rPr>
          <w:rFonts w:ascii="Times-Roman" w:hAnsi="Times-Roman"/>
          <w:snapToGrid w:val="0"/>
          <w:sz w:val="24"/>
        </w:rPr>
        <w:t>.</w:t>
      </w:r>
      <w:r w:rsidR="007C7BC4">
        <w:rPr>
          <w:rFonts w:ascii="Times-Roman" w:hAnsi="Times-Roman"/>
          <w:snapToGrid w:val="0"/>
          <w:sz w:val="24"/>
        </w:rPr>
        <w:tab/>
      </w:r>
      <w:r w:rsidR="007847CD">
        <w:rPr>
          <w:rFonts w:ascii="Times-Roman" w:hAnsi="Times-Roman"/>
          <w:snapToGrid w:val="0"/>
          <w:sz w:val="24"/>
        </w:rPr>
        <w:t xml:space="preserve">Distribute the supplies from the Supply Depot to the Supply </w:t>
      </w:r>
      <w:r w:rsidR="002D50FD">
        <w:rPr>
          <w:rFonts w:ascii="Times-Roman" w:hAnsi="Times-Roman"/>
          <w:snapToGrid w:val="0"/>
          <w:sz w:val="24"/>
        </w:rPr>
        <w:t>Stations</w:t>
      </w:r>
      <w:r w:rsidR="007847CD">
        <w:rPr>
          <w:rFonts w:ascii="Times-Roman" w:hAnsi="Times-Roman"/>
          <w:snapToGrid w:val="0"/>
          <w:sz w:val="24"/>
        </w:rPr>
        <w:t xml:space="preserve"> any way you wish</w:t>
      </w:r>
      <w:r w:rsidR="00ED07E7">
        <w:rPr>
          <w:rFonts w:ascii="Times-Roman" w:hAnsi="Times-Roman"/>
          <w:snapToGrid w:val="0"/>
          <w:sz w:val="24"/>
        </w:rPr>
        <w:t>, being sure to distribute all of the supplies</w:t>
      </w:r>
      <w:r w:rsidR="007847CD">
        <w:rPr>
          <w:rFonts w:ascii="Times-Roman" w:hAnsi="Times-Roman"/>
          <w:snapToGrid w:val="0"/>
          <w:sz w:val="24"/>
        </w:rPr>
        <w:t>.</w:t>
      </w:r>
      <w:r w:rsidR="00130D82">
        <w:rPr>
          <w:rFonts w:ascii="Times-Roman" w:hAnsi="Times-Roman"/>
          <w:snapToGrid w:val="0"/>
          <w:sz w:val="24"/>
        </w:rPr>
        <w:t xml:space="preserve"> </w:t>
      </w:r>
      <w:r w:rsidR="00ED07E7">
        <w:rPr>
          <w:rFonts w:ascii="Times-Roman" w:hAnsi="Times-Roman"/>
          <w:snapToGrid w:val="0"/>
          <w:sz w:val="24"/>
        </w:rPr>
        <w:t>Record how many units of food, water, and fuel you place in each Supply Station in Table 1 below, in the columns labeled Trial #1.</w:t>
      </w:r>
    </w:p>
    <w:p w14:paraId="1D7EF29B" w14:textId="77777777" w:rsidR="007C7BC4" w:rsidRDefault="00B273CF" w:rsidP="007847C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7C7BC4">
        <w:rPr>
          <w:rFonts w:ascii="Times-Roman" w:hAnsi="Times-Roman"/>
          <w:snapToGrid w:val="0"/>
          <w:sz w:val="24"/>
        </w:rPr>
        <w:t>.</w:t>
      </w:r>
      <w:r w:rsidR="007C7BC4">
        <w:rPr>
          <w:rFonts w:ascii="Times-Roman" w:hAnsi="Times-Roman"/>
          <w:snapToGrid w:val="0"/>
          <w:sz w:val="24"/>
        </w:rPr>
        <w:tab/>
      </w:r>
      <w:r w:rsidR="00ED07E7">
        <w:rPr>
          <w:rFonts w:ascii="Times-Roman" w:hAnsi="Times-Roman"/>
          <w:snapToGrid w:val="0"/>
          <w:sz w:val="24"/>
        </w:rPr>
        <w:t>Click the “Run” button.</w:t>
      </w:r>
    </w:p>
    <w:p w14:paraId="2A2DE7E5" w14:textId="77777777" w:rsidR="007C7BC4" w:rsidRDefault="00B273CF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7C7BC4">
        <w:rPr>
          <w:rFonts w:ascii="Times-Roman" w:hAnsi="Times-Roman"/>
          <w:snapToGrid w:val="0"/>
          <w:sz w:val="24"/>
        </w:rPr>
        <w:t xml:space="preserve">. </w:t>
      </w:r>
      <w:r w:rsidR="007C7BC4">
        <w:rPr>
          <w:rFonts w:ascii="Times-Roman" w:hAnsi="Times-Roman"/>
          <w:snapToGrid w:val="0"/>
          <w:sz w:val="24"/>
        </w:rPr>
        <w:tab/>
      </w:r>
      <w:r w:rsidR="00256E4D">
        <w:rPr>
          <w:rFonts w:ascii="Times-Roman" w:hAnsi="Times-Roman"/>
          <w:snapToGrid w:val="0"/>
          <w:sz w:val="24"/>
        </w:rPr>
        <w:t>When the run</w:t>
      </w:r>
      <w:r w:rsidR="00061A28">
        <w:rPr>
          <w:rFonts w:ascii="Times-Roman" w:hAnsi="Times-Roman"/>
          <w:snapToGrid w:val="0"/>
          <w:sz w:val="24"/>
        </w:rPr>
        <w:t xml:space="preserve"> is completed</w:t>
      </w:r>
      <w:r w:rsidR="00256E4D">
        <w:rPr>
          <w:rFonts w:ascii="Times-Roman" w:hAnsi="Times-Roman"/>
          <w:snapToGrid w:val="0"/>
          <w:sz w:val="24"/>
        </w:rPr>
        <w:t>,</w:t>
      </w:r>
      <w:r w:rsidR="00061A28">
        <w:rPr>
          <w:rFonts w:ascii="Times-Roman" w:hAnsi="Times-Roman"/>
          <w:snapToGrid w:val="0"/>
          <w:sz w:val="24"/>
        </w:rPr>
        <w:t xml:space="preserve"> a Results box will appear</w:t>
      </w:r>
      <w:r w:rsidR="00130D82">
        <w:rPr>
          <w:rFonts w:ascii="Times-Roman" w:hAnsi="Times-Roman"/>
          <w:snapToGrid w:val="0"/>
          <w:sz w:val="24"/>
        </w:rPr>
        <w:t xml:space="preserve">. </w:t>
      </w:r>
      <w:r w:rsidR="00256E4D">
        <w:rPr>
          <w:rFonts w:ascii="Times-Roman" w:hAnsi="Times-Roman"/>
          <w:snapToGrid w:val="0"/>
          <w:sz w:val="24"/>
        </w:rPr>
        <w:t>Record the data</w:t>
      </w:r>
      <w:r w:rsidR="00061A28">
        <w:rPr>
          <w:rFonts w:ascii="Times-Roman" w:hAnsi="Times-Roman"/>
          <w:snapToGrid w:val="0"/>
          <w:sz w:val="24"/>
        </w:rPr>
        <w:t xml:space="preserve"> </w:t>
      </w:r>
      <w:r w:rsidR="00CA2794">
        <w:rPr>
          <w:rFonts w:ascii="Times-Roman" w:hAnsi="Times-Roman"/>
          <w:snapToGrid w:val="0"/>
          <w:sz w:val="24"/>
        </w:rPr>
        <w:t>about how many trucks were</w:t>
      </w:r>
      <w:r w:rsidR="00061A28">
        <w:rPr>
          <w:rFonts w:ascii="Times-Roman" w:hAnsi="Times-Roman"/>
          <w:snapToGrid w:val="0"/>
          <w:sz w:val="24"/>
        </w:rPr>
        <w:t xml:space="preserve"> supplied</w:t>
      </w:r>
      <w:r w:rsidR="00256E4D">
        <w:rPr>
          <w:rFonts w:ascii="Times-Roman" w:hAnsi="Times-Roman"/>
          <w:snapToGrid w:val="0"/>
          <w:sz w:val="24"/>
        </w:rPr>
        <w:t xml:space="preserve"> into Table 1 below, in the column labeled Run #1.</w:t>
      </w:r>
    </w:p>
    <w:p w14:paraId="3E260FE3" w14:textId="77777777" w:rsidR="007C7BC4" w:rsidRDefault="00B273CF" w:rsidP="00256E4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7C7BC4">
        <w:rPr>
          <w:rFonts w:ascii="Times-Roman" w:hAnsi="Times-Roman"/>
          <w:snapToGrid w:val="0"/>
          <w:sz w:val="24"/>
        </w:rPr>
        <w:t>.</w:t>
      </w:r>
      <w:r w:rsidR="007C7BC4">
        <w:rPr>
          <w:rFonts w:ascii="Times-Roman" w:hAnsi="Times-Roman"/>
          <w:snapToGrid w:val="0"/>
          <w:sz w:val="24"/>
        </w:rPr>
        <w:tab/>
      </w:r>
      <w:r w:rsidR="00256E4D">
        <w:rPr>
          <w:rFonts w:ascii="Times-Roman" w:hAnsi="Times-Roman"/>
          <w:snapToGrid w:val="0"/>
          <w:sz w:val="24"/>
        </w:rPr>
        <w:t>Click the</w:t>
      </w:r>
      <w:r w:rsidR="00130D82">
        <w:rPr>
          <w:rFonts w:ascii="Times-Roman" w:hAnsi="Times-Roman"/>
          <w:snapToGrid w:val="0"/>
          <w:sz w:val="24"/>
        </w:rPr>
        <w:t xml:space="preserve"> “Run” button to begin Run #2. </w:t>
      </w:r>
      <w:r w:rsidR="00256E4D">
        <w:rPr>
          <w:rFonts w:ascii="Times-Roman" w:hAnsi="Times-Roman"/>
          <w:snapToGrid w:val="0"/>
          <w:sz w:val="24"/>
        </w:rPr>
        <w:t>Record</w:t>
      </w:r>
      <w:r w:rsidR="00130D82">
        <w:rPr>
          <w:rFonts w:ascii="Times-Roman" w:hAnsi="Times-Roman"/>
          <w:snapToGrid w:val="0"/>
          <w:sz w:val="24"/>
        </w:rPr>
        <w:t xml:space="preserve"> your results in Table 1 below (</w:t>
      </w:r>
      <w:r w:rsidR="00256E4D">
        <w:rPr>
          <w:rFonts w:ascii="Times-Roman" w:hAnsi="Times-Roman"/>
          <w:snapToGrid w:val="0"/>
          <w:sz w:val="24"/>
        </w:rPr>
        <w:t>colu</w:t>
      </w:r>
      <w:r w:rsidR="000E1FB2">
        <w:rPr>
          <w:rFonts w:ascii="Times-Roman" w:hAnsi="Times-Roman"/>
          <w:snapToGrid w:val="0"/>
          <w:sz w:val="24"/>
        </w:rPr>
        <w:t>m</w:t>
      </w:r>
      <w:r w:rsidR="00256E4D">
        <w:rPr>
          <w:rFonts w:ascii="Times-Roman" w:hAnsi="Times-Roman"/>
          <w:snapToGrid w:val="0"/>
          <w:sz w:val="24"/>
        </w:rPr>
        <w:t>n Run #2</w:t>
      </w:r>
      <w:r w:rsidR="00130D82">
        <w:rPr>
          <w:rFonts w:ascii="Times-Roman" w:hAnsi="Times-Roman"/>
          <w:snapToGrid w:val="0"/>
          <w:sz w:val="24"/>
        </w:rPr>
        <w:t>)</w:t>
      </w:r>
      <w:r w:rsidR="00256E4D">
        <w:rPr>
          <w:rFonts w:ascii="Times-Roman" w:hAnsi="Times-Roman"/>
          <w:snapToGrid w:val="0"/>
          <w:sz w:val="24"/>
        </w:rPr>
        <w:t>.</w:t>
      </w:r>
    </w:p>
    <w:p w14:paraId="553C4D2F" w14:textId="77777777" w:rsidR="007C7BC4" w:rsidRDefault="00B273CF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7C7BC4">
        <w:rPr>
          <w:rFonts w:ascii="Times-Roman" w:hAnsi="Times-Roman"/>
          <w:snapToGrid w:val="0"/>
          <w:sz w:val="24"/>
        </w:rPr>
        <w:t>.</w:t>
      </w:r>
      <w:r w:rsidR="007C7BC4">
        <w:rPr>
          <w:rFonts w:ascii="Times-Roman" w:hAnsi="Times-Roman"/>
          <w:snapToGrid w:val="0"/>
          <w:sz w:val="24"/>
        </w:rPr>
        <w:tab/>
      </w:r>
      <w:r w:rsidR="000E1FB2">
        <w:rPr>
          <w:rFonts w:ascii="Times-Roman" w:hAnsi="Times-Roman"/>
          <w:snapToGrid w:val="0"/>
          <w:sz w:val="24"/>
        </w:rPr>
        <w:t>Click the</w:t>
      </w:r>
      <w:r w:rsidR="00130D82">
        <w:rPr>
          <w:rFonts w:ascii="Times-Roman" w:hAnsi="Times-Roman"/>
          <w:snapToGrid w:val="0"/>
          <w:sz w:val="24"/>
        </w:rPr>
        <w:t xml:space="preserve"> “Run” button to begin Run #3. </w:t>
      </w:r>
      <w:r w:rsidR="000E1FB2">
        <w:rPr>
          <w:rFonts w:ascii="Times-Roman" w:hAnsi="Times-Roman"/>
          <w:snapToGrid w:val="0"/>
          <w:sz w:val="24"/>
        </w:rPr>
        <w:t>Record</w:t>
      </w:r>
      <w:r w:rsidR="00130D82">
        <w:rPr>
          <w:rFonts w:ascii="Times-Roman" w:hAnsi="Times-Roman"/>
          <w:snapToGrid w:val="0"/>
          <w:sz w:val="24"/>
        </w:rPr>
        <w:t xml:space="preserve"> your results in Table 1 below (</w:t>
      </w:r>
      <w:r w:rsidR="000E1FB2">
        <w:rPr>
          <w:rFonts w:ascii="Times-Roman" w:hAnsi="Times-Roman"/>
          <w:snapToGrid w:val="0"/>
          <w:sz w:val="24"/>
        </w:rPr>
        <w:t>column Run #3</w:t>
      </w:r>
      <w:r w:rsidR="00130D82">
        <w:rPr>
          <w:rFonts w:ascii="Times-Roman" w:hAnsi="Times-Roman"/>
          <w:snapToGrid w:val="0"/>
          <w:sz w:val="24"/>
        </w:rPr>
        <w:t>)</w:t>
      </w:r>
      <w:r w:rsidR="000E1FB2">
        <w:rPr>
          <w:rFonts w:ascii="Times-Roman" w:hAnsi="Times-Roman"/>
          <w:snapToGrid w:val="0"/>
          <w:sz w:val="24"/>
        </w:rPr>
        <w:t>.</w:t>
      </w:r>
      <w:r w:rsidR="00807E2B">
        <w:rPr>
          <w:rFonts w:ascii="Times-Roman" w:hAnsi="Times-Roman"/>
          <w:snapToGrid w:val="0"/>
          <w:sz w:val="24"/>
        </w:rPr>
        <w:t xml:space="preserve"> </w:t>
      </w:r>
    </w:p>
    <w:p w14:paraId="0569D620" w14:textId="77777777" w:rsidR="007C7BC4" w:rsidRDefault="00B273CF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7C7BC4">
        <w:rPr>
          <w:rFonts w:ascii="Times-Roman" w:hAnsi="Times-Roman"/>
          <w:snapToGrid w:val="0"/>
          <w:sz w:val="24"/>
        </w:rPr>
        <w:t>.</w:t>
      </w:r>
      <w:r w:rsidR="00807E2B">
        <w:rPr>
          <w:rFonts w:ascii="Times-Roman" w:hAnsi="Times-Roman"/>
          <w:snapToGrid w:val="0"/>
          <w:sz w:val="24"/>
        </w:rPr>
        <w:tab/>
        <w:t>Click the “Reset” button.</w:t>
      </w:r>
    </w:p>
    <w:p w14:paraId="48483921" w14:textId="77777777" w:rsidR="00C76B40" w:rsidRDefault="00B273CF" w:rsidP="00C76B4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</w:t>
      </w:r>
      <w:r w:rsidR="002D50FD">
        <w:rPr>
          <w:rFonts w:ascii="Times-Roman" w:hAnsi="Times-Roman"/>
          <w:snapToGrid w:val="0"/>
          <w:sz w:val="24"/>
        </w:rPr>
        <w:t>.</w:t>
      </w:r>
      <w:r w:rsidR="00807E2B">
        <w:rPr>
          <w:rFonts w:ascii="Times-Roman" w:hAnsi="Times-Roman"/>
          <w:snapToGrid w:val="0"/>
          <w:sz w:val="24"/>
        </w:rPr>
        <w:tab/>
        <w:t xml:space="preserve">Repeat </w:t>
      </w:r>
      <w:r w:rsidR="00C76B40">
        <w:rPr>
          <w:rFonts w:ascii="Times-Roman" w:hAnsi="Times-Roman"/>
          <w:snapToGrid w:val="0"/>
          <w:sz w:val="24"/>
        </w:rPr>
        <w:t>step</w:t>
      </w:r>
      <w:r w:rsidR="002D50FD">
        <w:rPr>
          <w:rFonts w:ascii="Times-Roman" w:hAnsi="Times-Roman"/>
          <w:snapToGrid w:val="0"/>
          <w:sz w:val="24"/>
        </w:rPr>
        <w:t>s</w:t>
      </w:r>
      <w:r w:rsidR="00C76B40">
        <w:rPr>
          <w:rFonts w:ascii="Times-Roman" w:hAnsi="Times-Roman"/>
          <w:snapToGrid w:val="0"/>
          <w:sz w:val="24"/>
        </w:rPr>
        <w:t xml:space="preserve"> </w:t>
      </w:r>
      <w:r w:rsidR="002D50FD">
        <w:rPr>
          <w:rFonts w:ascii="Times-Roman" w:hAnsi="Times-Roman"/>
          <w:snapToGrid w:val="0"/>
          <w:sz w:val="24"/>
        </w:rPr>
        <w:t xml:space="preserve">2 - </w:t>
      </w:r>
      <w:proofErr w:type="gramStart"/>
      <w:r w:rsidR="002D50FD">
        <w:rPr>
          <w:rFonts w:ascii="Times-Roman" w:hAnsi="Times-Roman"/>
          <w:snapToGrid w:val="0"/>
          <w:sz w:val="24"/>
        </w:rPr>
        <w:t>6,</w:t>
      </w:r>
      <w:r w:rsidR="00807E2B">
        <w:rPr>
          <w:rFonts w:ascii="Times-Roman" w:hAnsi="Times-Roman"/>
          <w:snapToGrid w:val="0"/>
          <w:sz w:val="24"/>
        </w:rPr>
        <w:t xml:space="preserve"> but</w:t>
      </w:r>
      <w:proofErr w:type="gramEnd"/>
      <w:r w:rsidR="00807E2B">
        <w:rPr>
          <w:rFonts w:ascii="Times-Roman" w:hAnsi="Times-Roman"/>
          <w:snapToGrid w:val="0"/>
          <w:sz w:val="24"/>
        </w:rPr>
        <w:t xml:space="preserve"> distribute the supplies differently than you did in Trial #1. </w:t>
      </w:r>
      <w:r w:rsidR="00C76B40">
        <w:rPr>
          <w:rFonts w:ascii="Times-Roman" w:hAnsi="Times-Roman"/>
          <w:snapToGrid w:val="0"/>
          <w:sz w:val="24"/>
        </w:rPr>
        <w:t>Record how many units of food, water, and fuel you place in each Supply S</w:t>
      </w:r>
      <w:r w:rsidR="00130D82">
        <w:rPr>
          <w:rFonts w:ascii="Times-Roman" w:hAnsi="Times-Roman"/>
          <w:snapToGrid w:val="0"/>
          <w:sz w:val="24"/>
        </w:rPr>
        <w:t>tation in Table 1 below (</w:t>
      </w:r>
      <w:r w:rsidR="00C76B40">
        <w:rPr>
          <w:rFonts w:ascii="Times-Roman" w:hAnsi="Times-Roman"/>
          <w:snapToGrid w:val="0"/>
          <w:sz w:val="24"/>
        </w:rPr>
        <w:t>columns Trial #2</w:t>
      </w:r>
      <w:r w:rsidR="00130D82">
        <w:rPr>
          <w:rFonts w:ascii="Times-Roman" w:hAnsi="Times-Roman"/>
          <w:snapToGrid w:val="0"/>
          <w:sz w:val="24"/>
        </w:rPr>
        <w:t>)</w:t>
      </w:r>
      <w:r w:rsidR="00C76B40">
        <w:rPr>
          <w:rFonts w:ascii="Times-Roman" w:hAnsi="Times-Roman"/>
          <w:snapToGrid w:val="0"/>
          <w:sz w:val="24"/>
        </w:rPr>
        <w:t>.</w:t>
      </w:r>
    </w:p>
    <w:p w14:paraId="15C486F9" w14:textId="77777777" w:rsidR="00807E2B" w:rsidRDefault="00B273CF" w:rsidP="00EF73D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</w:t>
      </w:r>
      <w:r w:rsidR="00C76B40">
        <w:rPr>
          <w:rFonts w:ascii="Times-Roman" w:hAnsi="Times-Roman"/>
          <w:snapToGrid w:val="0"/>
          <w:sz w:val="24"/>
        </w:rPr>
        <w:t>.</w:t>
      </w:r>
      <w:r w:rsidR="00C76B40">
        <w:rPr>
          <w:rFonts w:ascii="Times-Roman" w:hAnsi="Times-Roman"/>
          <w:snapToGrid w:val="0"/>
          <w:sz w:val="24"/>
        </w:rPr>
        <w:tab/>
      </w:r>
      <w:r w:rsidR="00EF73D5">
        <w:rPr>
          <w:rFonts w:ascii="Times-Roman" w:hAnsi="Times-Roman"/>
          <w:snapToGrid w:val="0"/>
          <w:sz w:val="24"/>
        </w:rPr>
        <w:t>Click on the “Reset” button.</w:t>
      </w:r>
    </w:p>
    <w:p w14:paraId="2F7ACC16" w14:textId="77777777" w:rsidR="00EF73D5" w:rsidRDefault="00B273CF" w:rsidP="00EF73D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</w:t>
      </w:r>
      <w:r w:rsidR="00EF73D5">
        <w:rPr>
          <w:rFonts w:ascii="Times-Roman" w:hAnsi="Times-Roman"/>
          <w:snapToGrid w:val="0"/>
          <w:sz w:val="24"/>
        </w:rPr>
        <w:t>.</w:t>
      </w:r>
      <w:r w:rsidR="00EF73D5">
        <w:rPr>
          <w:rFonts w:ascii="Times-Roman" w:hAnsi="Times-Roman"/>
          <w:snapToGrid w:val="0"/>
          <w:sz w:val="24"/>
        </w:rPr>
        <w:tab/>
        <w:t xml:space="preserve">Repeat steps 2 - </w:t>
      </w:r>
      <w:proofErr w:type="gramStart"/>
      <w:r w:rsidR="00EF73D5">
        <w:rPr>
          <w:rFonts w:ascii="Times-Roman" w:hAnsi="Times-Roman"/>
          <w:snapToGrid w:val="0"/>
          <w:sz w:val="24"/>
        </w:rPr>
        <w:t>6, but</w:t>
      </w:r>
      <w:proofErr w:type="gramEnd"/>
      <w:r w:rsidR="00EF73D5">
        <w:rPr>
          <w:rFonts w:ascii="Times-Roman" w:hAnsi="Times-Roman"/>
          <w:snapToGrid w:val="0"/>
          <w:sz w:val="24"/>
        </w:rPr>
        <w:t xml:space="preserve"> distribute the supplies differently than you did in Trial #1and Trial #2. Record how many units of food, water, and fuel you place in each Supply Station in Table 1 below, in the columns labeled Trial #3.</w:t>
      </w:r>
    </w:p>
    <w:p w14:paraId="14F4225D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74D7105D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130D82" w:rsidRPr="00130D82" w14:paraId="205AFF45" w14:textId="77777777" w:rsidTr="00130D82">
        <w:trPr>
          <w:trHeight w:val="40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9BC408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BC57AC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Trial #1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498F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Trial #2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D841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Trial #3</w:t>
            </w:r>
          </w:p>
        </w:tc>
      </w:tr>
      <w:tr w:rsidR="00130D82" w:rsidRPr="00130D82" w14:paraId="2639FCA0" w14:textId="77777777" w:rsidTr="00130D82">
        <w:trPr>
          <w:trHeight w:val="40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FFC2BF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FA92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Food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7D13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Water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ADE0B3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Fuel</w:t>
            </w: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FF9C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Food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B798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Water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1B3DB4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Fuel</w:t>
            </w: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30E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Food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608F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Water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2AF0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Fuel</w:t>
            </w:r>
          </w:p>
        </w:tc>
      </w:tr>
      <w:tr w:rsidR="00130D82" w:rsidRPr="00130D82" w14:paraId="3515F486" w14:textId="77777777" w:rsidTr="00130D82">
        <w:trPr>
          <w:trHeight w:val="58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9D4BE3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Yellow Supply Station</w:t>
            </w: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4FB10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661D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A1D16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A9176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5C0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404F9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FB692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161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746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</w:tr>
      <w:tr w:rsidR="00130D82" w:rsidRPr="00130D82" w14:paraId="64A82E59" w14:textId="77777777" w:rsidTr="00130D82">
        <w:trPr>
          <w:trHeight w:val="58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528615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Red Supply Station</w:t>
            </w: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E9F75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1E73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4FE89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5C906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E3BD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6AD77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985F9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6FD4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811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</w:tr>
      <w:tr w:rsidR="00130D82" w:rsidRPr="00130D82" w14:paraId="3A169E61" w14:textId="77777777" w:rsidTr="00130D82">
        <w:trPr>
          <w:trHeight w:val="58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06F502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Blue Supply Station</w:t>
            </w: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21E0C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7C5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C229C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87FAF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1B36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BE121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861DE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41EF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82E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</w:tr>
      <w:tr w:rsidR="00130D82" w:rsidRPr="00130D82" w14:paraId="3F946F9F" w14:textId="77777777" w:rsidTr="00130D82">
        <w:trPr>
          <w:trHeight w:val="58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C6B7C6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Green Supply Station</w:t>
            </w: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84D3D0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4D6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66A27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32DC9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6D22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78785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6CED0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EB5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19E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</w:tr>
      <w:tr w:rsidR="00130D82" w:rsidRPr="00130D82" w14:paraId="04A5C3E2" w14:textId="77777777" w:rsidTr="00130D82">
        <w:trPr>
          <w:trHeight w:val="58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8AFF1A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White Supply Station</w:t>
            </w: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96834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71F9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44A8E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CEF0B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6172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63431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D3D93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152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165D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</w:p>
        </w:tc>
      </w:tr>
    </w:tbl>
    <w:p w14:paraId="66585D43" w14:textId="77777777" w:rsidR="00130D82" w:rsidRDefault="00130D82">
      <w:r>
        <w:br w:type="page"/>
      </w:r>
      <w:r>
        <w:lastRenderedPageBreak/>
        <w:t>Table 1. (continued)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130D82" w:rsidRPr="00130D82" w14:paraId="48F4A492" w14:textId="77777777" w:rsidTr="00130D82">
        <w:trPr>
          <w:trHeight w:val="58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FEBAF7" w14:textId="77777777" w:rsidR="00130D82" w:rsidRPr="00130D82" w:rsidRDefault="00130D82" w:rsidP="000E656B">
            <w:pPr>
              <w:jc w:val="center"/>
              <w:rPr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7796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Run #1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97E0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Run #2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632D0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Run #3</w:t>
            </w: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FF25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Run #1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761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Run #2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376E4F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Run #3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14:paraId="4C8F9DC5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Run #1</w:t>
            </w:r>
          </w:p>
        </w:tc>
        <w:tc>
          <w:tcPr>
            <w:tcW w:w="864" w:type="dxa"/>
            <w:vAlign w:val="center"/>
          </w:tcPr>
          <w:p w14:paraId="3CA47CF0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Run #2</w:t>
            </w:r>
          </w:p>
        </w:tc>
        <w:tc>
          <w:tcPr>
            <w:tcW w:w="864" w:type="dxa"/>
            <w:vAlign w:val="center"/>
          </w:tcPr>
          <w:p w14:paraId="0D59CC05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Run #3</w:t>
            </w:r>
          </w:p>
        </w:tc>
      </w:tr>
      <w:tr w:rsidR="00130D82" w:rsidRPr="00130D82" w14:paraId="0AD18619" w14:textId="77777777" w:rsidTr="00130D82">
        <w:trPr>
          <w:trHeight w:val="58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5A5D30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Trucks Supplied</w:t>
            </w: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E6B5" w14:textId="77777777" w:rsidR="00130D82" w:rsidRPr="00130D82" w:rsidRDefault="00130D82" w:rsidP="00130D82">
            <w:pPr>
              <w:jc w:val="center"/>
              <w:rPr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99BA" w14:textId="77777777" w:rsidR="00130D82" w:rsidRPr="00130D82" w:rsidRDefault="00130D82" w:rsidP="00130D82">
            <w:pPr>
              <w:jc w:val="center"/>
              <w:rPr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F64499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54C2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72A3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BCC117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14:paraId="5E485C15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vAlign w:val="center"/>
          </w:tcPr>
          <w:p w14:paraId="19016B78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64" w:type="dxa"/>
            <w:vAlign w:val="center"/>
          </w:tcPr>
          <w:p w14:paraId="6684AC43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</w:p>
        </w:tc>
      </w:tr>
      <w:tr w:rsidR="00130D82" w:rsidRPr="00130D82" w14:paraId="3F549AE5" w14:textId="77777777" w:rsidTr="00130D82">
        <w:trPr>
          <w:trHeight w:val="58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1214F2" w14:textId="77777777" w:rsidR="00130D82" w:rsidRPr="00130D82" w:rsidRDefault="00130D82" w:rsidP="000E656B">
            <w:pPr>
              <w:jc w:val="center"/>
              <w:rPr>
                <w:b/>
                <w:snapToGrid w:val="0"/>
              </w:rPr>
            </w:pPr>
            <w:r w:rsidRPr="00130D82">
              <w:rPr>
                <w:b/>
                <w:snapToGrid w:val="0"/>
              </w:rPr>
              <w:t>Total Trucks Supplied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A53AC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</w:p>
          <w:p w14:paraId="1228931A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06F7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0640" w14:textId="77777777" w:rsidR="00130D82" w:rsidRPr="00130D82" w:rsidRDefault="00130D82" w:rsidP="00130D82">
            <w:pPr>
              <w:jc w:val="center"/>
              <w:rPr>
                <w:b/>
                <w:snapToGrid w:val="0"/>
              </w:rPr>
            </w:pPr>
          </w:p>
        </w:tc>
      </w:tr>
    </w:tbl>
    <w:p w14:paraId="2BC70E45" w14:textId="77777777" w:rsidR="007C7BC4" w:rsidRPr="00202FA7" w:rsidRDefault="007C7BC4" w:rsidP="00D31C02">
      <w:pPr>
        <w:jc w:val="center"/>
        <w:rPr>
          <w:rFonts w:ascii="Times-Bold" w:hAnsi="Times-Bold"/>
          <w:b/>
          <w:snapToGrid w:val="0"/>
          <w:sz w:val="16"/>
          <w:szCs w:val="16"/>
        </w:rPr>
      </w:pPr>
    </w:p>
    <w:p w14:paraId="0E7B470F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A61C3B2" w14:textId="77777777" w:rsidR="00E67465" w:rsidRDefault="007C7BC4"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807E2B">
        <w:rPr>
          <w:rFonts w:ascii="Times-Roman" w:hAnsi="Times-Roman"/>
          <w:snapToGrid w:val="0"/>
          <w:sz w:val="24"/>
        </w:rPr>
        <w:t>What was the most effective me</w:t>
      </w:r>
      <w:r w:rsidR="00130D82">
        <w:rPr>
          <w:rFonts w:ascii="Times-Roman" w:hAnsi="Times-Roman"/>
          <w:snapToGrid w:val="0"/>
          <w:sz w:val="24"/>
        </w:rPr>
        <w:t xml:space="preserve">thod of distributing supplies? </w:t>
      </w:r>
      <w:r w:rsidR="00807E2B">
        <w:rPr>
          <w:rFonts w:ascii="Times-Roman" w:hAnsi="Times-Roman"/>
          <w:snapToGrid w:val="0"/>
          <w:sz w:val="24"/>
        </w:rPr>
        <w:t>Explain your answer.</w:t>
      </w:r>
      <w:r>
        <w:rPr>
          <w:rFonts w:ascii="Times-Roman" w:hAnsi="Times-Roman"/>
          <w:snapToGrid w:val="0"/>
          <w:sz w:val="24"/>
        </w:rPr>
        <w:t xml:space="preserve"> </w:t>
      </w:r>
    </w:p>
    <w:sectPr w:rsidR="00E67465" w:rsidSect="00DD2BF0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CAA8A" w14:textId="77777777" w:rsidR="004447E5" w:rsidRDefault="004447E5" w:rsidP="007C7BC4">
      <w:r>
        <w:separator/>
      </w:r>
    </w:p>
  </w:endnote>
  <w:endnote w:type="continuationSeparator" w:id="0">
    <w:p w14:paraId="76728911" w14:textId="77777777" w:rsidR="004447E5" w:rsidRDefault="004447E5" w:rsidP="007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3B51B" w14:textId="77777777" w:rsidR="004447E5" w:rsidRDefault="004447E5" w:rsidP="007C7BC4">
      <w:r>
        <w:separator/>
      </w:r>
    </w:p>
  </w:footnote>
  <w:footnote w:type="continuationSeparator" w:id="0">
    <w:p w14:paraId="20541A03" w14:textId="77777777" w:rsidR="004447E5" w:rsidRDefault="004447E5" w:rsidP="007C7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C4"/>
    <w:rsid w:val="00061A28"/>
    <w:rsid w:val="00076553"/>
    <w:rsid w:val="000E1FB2"/>
    <w:rsid w:val="000E656B"/>
    <w:rsid w:val="00130D82"/>
    <w:rsid w:val="00202FA7"/>
    <w:rsid w:val="00256E4D"/>
    <w:rsid w:val="00295A64"/>
    <w:rsid w:val="002D50FD"/>
    <w:rsid w:val="00327828"/>
    <w:rsid w:val="00350FA0"/>
    <w:rsid w:val="00360B27"/>
    <w:rsid w:val="00367024"/>
    <w:rsid w:val="004070B7"/>
    <w:rsid w:val="004447E5"/>
    <w:rsid w:val="004F1497"/>
    <w:rsid w:val="0059486F"/>
    <w:rsid w:val="005A44DA"/>
    <w:rsid w:val="00616B7B"/>
    <w:rsid w:val="006914EC"/>
    <w:rsid w:val="0069425F"/>
    <w:rsid w:val="006C583F"/>
    <w:rsid w:val="006F0DA2"/>
    <w:rsid w:val="007125B1"/>
    <w:rsid w:val="007847CD"/>
    <w:rsid w:val="007C7BC4"/>
    <w:rsid w:val="007E05FF"/>
    <w:rsid w:val="00807E2B"/>
    <w:rsid w:val="00886235"/>
    <w:rsid w:val="00891F5B"/>
    <w:rsid w:val="008A4BA2"/>
    <w:rsid w:val="00936967"/>
    <w:rsid w:val="0097137C"/>
    <w:rsid w:val="009C582C"/>
    <w:rsid w:val="00A61B1A"/>
    <w:rsid w:val="00A67017"/>
    <w:rsid w:val="00B0733E"/>
    <w:rsid w:val="00B273CF"/>
    <w:rsid w:val="00BB0E6E"/>
    <w:rsid w:val="00BD49D2"/>
    <w:rsid w:val="00BE6352"/>
    <w:rsid w:val="00C22611"/>
    <w:rsid w:val="00C76B40"/>
    <w:rsid w:val="00CA2794"/>
    <w:rsid w:val="00D31C02"/>
    <w:rsid w:val="00DD2BF0"/>
    <w:rsid w:val="00DF75E9"/>
    <w:rsid w:val="00E67465"/>
    <w:rsid w:val="00ED07E7"/>
    <w:rsid w:val="00EF73D5"/>
    <w:rsid w:val="00F63D66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CD55"/>
  <w15:chartTrackingRefBased/>
  <w15:docId w15:val="{FEC3959C-93FE-4F41-BFA1-077E9EEB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C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7C7BC4"/>
    <w:pPr>
      <w:keepNext/>
      <w:snapToGrid w:val="0"/>
      <w:outlineLvl w:val="1"/>
    </w:pPr>
    <w:rPr>
      <w:rFonts w:ascii="Times-Bold" w:hAnsi="Times-Bol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7C7BC4"/>
    <w:rPr>
      <w:rFonts w:ascii="Times-Bold" w:hAnsi="Times-Bold"/>
      <w:sz w:val="24"/>
    </w:rPr>
  </w:style>
  <w:style w:type="paragraph" w:styleId="BodyText">
    <w:name w:val="Body Text"/>
    <w:basedOn w:val="Normal"/>
    <w:link w:val="BodyTextChar"/>
    <w:semiHidden/>
    <w:unhideWhenUsed/>
    <w:rsid w:val="007C7BC4"/>
    <w:pPr>
      <w:snapToGrid w:val="0"/>
      <w:jc w:val="both"/>
    </w:pPr>
    <w:rPr>
      <w:rFonts w:ascii="Times-Roman" w:hAnsi="Times-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7C7BC4"/>
    <w:rPr>
      <w:rFonts w:ascii="Times-Roman" w:hAnsi="Times-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C7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C4"/>
  </w:style>
  <w:style w:type="paragraph" w:styleId="Footer">
    <w:name w:val="footer"/>
    <w:basedOn w:val="Normal"/>
    <w:link w:val="FooterChar"/>
    <w:uiPriority w:val="99"/>
    <w:unhideWhenUsed/>
    <w:rsid w:val="007C7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BC4"/>
  </w:style>
  <w:style w:type="paragraph" w:styleId="Caption">
    <w:name w:val="caption"/>
    <w:basedOn w:val="Normal"/>
    <w:next w:val="Normal"/>
    <w:uiPriority w:val="35"/>
    <w:unhideWhenUsed/>
    <w:qFormat/>
    <w:rsid w:val="00694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5A04E-E183-4892-829B-5F708F72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cp:lastModifiedBy>Justin Clark</cp:lastModifiedBy>
  <cp:revision>2</cp:revision>
  <dcterms:created xsi:type="dcterms:W3CDTF">2020-12-16T15:37:00Z</dcterms:created>
  <dcterms:modified xsi:type="dcterms:W3CDTF">2020-12-16T15:37:00Z</dcterms:modified>
</cp:coreProperties>
</file>